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2C" w:rsidRP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JAMES TENNIS CLUB OPEN TOURNAMENT 2020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PROSPECTUS</w:t>
      </w:r>
    </w:p>
    <w:p w:rsidR="005D3C2C" w:rsidRDefault="005D3C2C" w:rsidP="005D3C2C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Introduction</w:t>
      </w:r>
    </w:p>
    <w:p w:rsidR="005D3C2C" w:rsidRDefault="005D3C2C" w:rsidP="005D3C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is the third (3</w:t>
      </w:r>
      <w:r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>) edition of this tournament which has become a fixture on the annual Tennis calendar</w:t>
      </w:r>
    </w:p>
    <w:p w:rsidR="005D3C2C" w:rsidRDefault="005D3C2C" w:rsidP="005D3C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Objectives are: </w:t>
      </w:r>
    </w:p>
    <w:p w:rsidR="005D3C2C" w:rsidRDefault="005D3C2C" w:rsidP="005D3C2C">
      <w:pPr>
        <w:pStyle w:val="ListParagraph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establish the St James Tennis Club as a venue for national tennis activity</w:t>
      </w:r>
    </w:p>
    <w:p w:rsidR="005D3C2C" w:rsidRDefault="005D3C2C" w:rsidP="005D3C2C">
      <w:pPr>
        <w:pStyle w:val="ListParagraph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Provide an opportunity for more national clay court tennis</w:t>
      </w:r>
    </w:p>
    <w:p w:rsidR="005D3C2C" w:rsidRDefault="005D3C2C" w:rsidP="005D3C2C">
      <w:pPr>
        <w:pStyle w:val="ListParagraph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introduce the clay court season by preceding the premier Tranquillity Open </w:t>
      </w:r>
    </w:p>
    <w:p w:rsidR="005D3C2C" w:rsidRDefault="005D3C2C" w:rsidP="005D3C2C">
      <w:pPr>
        <w:pStyle w:val="ListParagraph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a </w:t>
      </w:r>
      <w:r w:rsidR="00BE557E">
        <w:rPr>
          <w:rFonts w:ascii="Times New Roman" w:hAnsi="Times New Roman"/>
        </w:rPr>
        <w:t>warmup</w:t>
      </w:r>
      <w:r>
        <w:rPr>
          <w:rFonts w:ascii="Times New Roman" w:hAnsi="Times New Roman"/>
        </w:rPr>
        <w:t xml:space="preserve"> event for participants in the Tranquillity Open</w:t>
      </w:r>
    </w:p>
    <w:p w:rsidR="005D3C2C" w:rsidRDefault="005D3C2C" w:rsidP="005D3C2C">
      <w:pPr>
        <w:pStyle w:val="ListParagraph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Increase the opportunity for competitive tennis for veteran players</w:t>
      </w:r>
    </w:p>
    <w:p w:rsidR="005D3C2C" w:rsidRDefault="005D3C2C" w:rsidP="005D3C2C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Tournament Committee</w:t>
      </w:r>
    </w:p>
    <w:tbl>
      <w:tblPr>
        <w:tblStyle w:val="TableGrid"/>
        <w:tblpPr w:leftFromText="180" w:rightFromText="180" w:bottomFromText="160" w:vertAnchor="text" w:tblpY="1"/>
        <w:tblOverlap w:val="never"/>
        <w:tblW w:w="0" w:type="auto"/>
        <w:tblInd w:w="0" w:type="dxa"/>
        <w:tblLook w:val="04A0"/>
      </w:tblPr>
      <w:tblGrid>
        <w:gridCol w:w="3119"/>
        <w:gridCol w:w="2976"/>
      </w:tblGrid>
      <w:tr w:rsidR="005D3C2C" w:rsidTr="005D3C2C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2C" w:rsidRDefault="005D3C2C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Tournament Committee</w:t>
            </w:r>
          </w:p>
        </w:tc>
      </w:tr>
      <w:tr w:rsidR="005D3C2C" w:rsidTr="005D3C2C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Tournament Director</w:t>
            </w:r>
          </w:p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Assistant Tournament Director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Michael Cooper</w:t>
            </w:r>
          </w:p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Richard Sorrillo</w:t>
            </w:r>
          </w:p>
        </w:tc>
      </w:tr>
      <w:tr w:rsidR="005D3C2C" w:rsidTr="005D3C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Treasurer/Registration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Walt Ifill</w:t>
            </w:r>
          </w:p>
        </w:tc>
      </w:tr>
      <w:tr w:rsidR="005D3C2C" w:rsidTr="005D3C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Colleen De Gannes/ </w:t>
            </w:r>
          </w:p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Chester Dalrymple</w:t>
            </w:r>
          </w:p>
        </w:tc>
      </w:tr>
      <w:tr w:rsidR="005D3C2C" w:rsidTr="005D3C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Facilities/maintenance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 Renwick</w:t>
            </w:r>
          </w:p>
        </w:tc>
      </w:tr>
      <w:tr w:rsidR="005D3C2C" w:rsidTr="005D3C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Fixtures/scheduling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Richard Sorrillo</w:t>
            </w:r>
          </w:p>
        </w:tc>
      </w:tr>
      <w:tr w:rsidR="005D3C2C" w:rsidTr="005D3C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Secretariat/Communication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Lesley Villarroel</w:t>
            </w:r>
          </w:p>
        </w:tc>
      </w:tr>
      <w:tr w:rsidR="005D3C2C" w:rsidTr="005D3C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Support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Nyla Patrick/ Janice Richards</w:t>
            </w:r>
          </w:p>
        </w:tc>
      </w:tr>
      <w:tr w:rsidR="005D3C2C" w:rsidTr="005D3C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3C2C" w:rsidRDefault="005D3C2C">
            <w:pPr>
              <w:pStyle w:val="NoSpacing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3C2C" w:rsidRDefault="005D3C2C">
            <w:pPr>
              <w:pStyle w:val="NoSpacing"/>
              <w:spacing w:line="256" w:lineRule="auto"/>
              <w:rPr>
                <w:rFonts w:ascii="Times New Roman" w:hAnsi="Times New Roman"/>
              </w:rPr>
            </w:pPr>
          </w:p>
        </w:tc>
      </w:tr>
      <w:tr w:rsidR="005D3C2C" w:rsidTr="005D3C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3C2C" w:rsidRDefault="005D3C2C">
            <w:pPr>
              <w:pStyle w:val="NoSpacing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3C2C" w:rsidRDefault="005D3C2C">
            <w:pPr>
              <w:pStyle w:val="NoSpacing"/>
              <w:spacing w:line="256" w:lineRule="auto"/>
              <w:rPr>
                <w:rFonts w:ascii="Times New Roman" w:hAnsi="Times New Roman"/>
              </w:rPr>
            </w:pPr>
          </w:p>
        </w:tc>
      </w:tr>
    </w:tbl>
    <w:p w:rsidR="005D3C2C" w:rsidRDefault="005D3C2C" w:rsidP="005D3C2C">
      <w:pPr>
        <w:pStyle w:val="Heading1"/>
        <w:numPr>
          <w:ilvl w:val="0"/>
          <w:numId w:val="0"/>
        </w:numPr>
        <w:ind w:left="43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8"/>
          <w:sz w:val="22"/>
          <w:szCs w:val="22"/>
        </w:rPr>
        <w:br w:type="textWrapping" w:clear="all"/>
      </w:r>
      <w:r>
        <w:rPr>
          <w:rFonts w:ascii="Times New Roman" w:hAnsi="Times New Roman" w:cs="Times New Roman"/>
          <w:sz w:val="24"/>
          <w:szCs w:val="24"/>
          <w:u w:val="single"/>
        </w:rPr>
        <w:t>Events</w:t>
      </w:r>
    </w:p>
    <w:tbl>
      <w:tblPr>
        <w:tblStyle w:val="TableGrid"/>
        <w:tblW w:w="0" w:type="auto"/>
        <w:tblInd w:w="817" w:type="dxa"/>
        <w:tblLook w:val="04A0"/>
      </w:tblPr>
      <w:tblGrid>
        <w:gridCol w:w="3015"/>
        <w:gridCol w:w="2872"/>
        <w:gridCol w:w="2872"/>
      </w:tblGrid>
      <w:tr w:rsidR="005D3C2C" w:rsidTr="005D3C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2C" w:rsidRDefault="005D3C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2C" w:rsidRDefault="005D3C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Winner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2C" w:rsidRDefault="005D3C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Finalist</w:t>
            </w:r>
          </w:p>
        </w:tc>
      </w:tr>
      <w:tr w:rsidR="005D3C2C" w:rsidTr="005D3C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Men’s Singles Open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C2C" w:rsidRDefault="005D3C2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C2C" w:rsidRDefault="005D3C2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</w:tc>
      </w:tr>
      <w:tr w:rsidR="005D3C2C" w:rsidTr="005D3C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Ladies’ Singles Open</w:t>
            </w:r>
          </w:p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Mixed Doubles</w:t>
            </w:r>
          </w:p>
          <w:p w:rsidR="005D3C2C" w:rsidRDefault="005D3C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Veteran’s Singles                    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C2C" w:rsidRDefault="005D3C2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  <w:p w:rsidR="005D3C2C" w:rsidRDefault="005D3C2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  <w:p w:rsidR="005D3C2C" w:rsidRDefault="005D3C2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  <w:p w:rsidR="005D3C2C" w:rsidRDefault="005D3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3C2C" w:rsidRDefault="005D3C2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  <w:p w:rsidR="005D3C2C" w:rsidRDefault="005D3C2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  <w:p w:rsidR="005D3C2C" w:rsidRDefault="005D3C2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  <w:p w:rsidR="005D3C2C" w:rsidRDefault="005D3C2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5D3C2C" w:rsidRDefault="005D3C2C">
            <w:pPr>
              <w:pStyle w:val="NoSpacing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D3C2C" w:rsidRDefault="005D3C2C" w:rsidP="005D3C2C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Rules &amp; Regulations</w:t>
      </w:r>
    </w:p>
    <w:p w:rsidR="005D3C2C" w:rsidRDefault="005D3C2C" w:rsidP="005D3C2C">
      <w:pPr>
        <w:pStyle w:val="yiv1641221617msonormal"/>
        <w:numPr>
          <w:ilvl w:val="0"/>
          <w:numId w:val="3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Availability of Forms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br/>
        <w:t xml:space="preserve">Entry Forms are available at the St James Tennis Club and will be sent on request to any given E-mail address. </w:t>
      </w:r>
    </w:p>
    <w:p w:rsidR="005D3C2C" w:rsidRDefault="005D3C2C" w:rsidP="005D3C2C">
      <w:pPr>
        <w:pStyle w:val="yiv1641221617msonormal"/>
        <w:rPr>
          <w:sz w:val="22"/>
          <w:szCs w:val="22"/>
        </w:rPr>
      </w:pPr>
      <w:r>
        <w:rPr>
          <w:sz w:val="22"/>
          <w:szCs w:val="22"/>
        </w:rPr>
        <w:t xml:space="preserve">          Entry forms are also available on the TennisTT </w:t>
      </w:r>
      <w:r w:rsidR="00EB47AC">
        <w:rPr>
          <w:sz w:val="22"/>
          <w:szCs w:val="22"/>
        </w:rPr>
        <w:t>website:</w:t>
      </w:r>
      <w:hyperlink r:id="rId7" w:history="1">
        <w:r>
          <w:rPr>
            <w:rStyle w:val="Hyperlink"/>
            <w:sz w:val="22"/>
            <w:szCs w:val="22"/>
          </w:rPr>
          <w:t>www.tennistt.info</w:t>
        </w:r>
      </w:hyperlink>
    </w:p>
    <w:p w:rsidR="005D3C2C" w:rsidRDefault="005D3C2C" w:rsidP="005D3C2C">
      <w:pPr>
        <w:pStyle w:val="yiv1641221617msonormal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The following persons can also be contacted for forms and further information:</w:t>
      </w:r>
    </w:p>
    <w:tbl>
      <w:tblPr>
        <w:tblStyle w:val="TableGrid"/>
        <w:tblW w:w="939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9"/>
        <w:gridCol w:w="379"/>
        <w:gridCol w:w="1684"/>
        <w:gridCol w:w="6"/>
        <w:gridCol w:w="605"/>
        <w:gridCol w:w="1223"/>
        <w:gridCol w:w="3805"/>
      </w:tblGrid>
      <w:tr w:rsidR="005D3C2C" w:rsidTr="005D3C2C">
        <w:trPr>
          <w:gridAfter w:val="2"/>
          <w:wAfter w:w="5028" w:type="dxa"/>
        </w:trPr>
        <w:tc>
          <w:tcPr>
            <w:tcW w:w="1689" w:type="dxa"/>
            <w:shd w:val="clear" w:color="auto" w:fill="D9D9D9" w:themeFill="background1" w:themeFillShade="D9"/>
            <w:hideMark/>
          </w:tcPr>
          <w:p w:rsidR="005D3C2C" w:rsidRDefault="005D3C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Contact Person</w:t>
            </w:r>
          </w:p>
        </w:tc>
        <w:tc>
          <w:tcPr>
            <w:tcW w:w="2063" w:type="dxa"/>
            <w:gridSpan w:val="2"/>
            <w:shd w:val="clear" w:color="auto" w:fill="D9D9D9" w:themeFill="background1" w:themeFillShade="D9"/>
            <w:hideMark/>
          </w:tcPr>
          <w:p w:rsidR="005D3C2C" w:rsidRDefault="005D3C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Telephone No /WhatsApp</w:t>
            </w: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:rsidR="005D3C2C" w:rsidRDefault="005D3C2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3C2C" w:rsidTr="005D3C2C">
        <w:tc>
          <w:tcPr>
            <w:tcW w:w="2068" w:type="dxa"/>
            <w:gridSpan w:val="2"/>
          </w:tcPr>
          <w:p w:rsidR="005D3C2C" w:rsidRDefault="005D3C2C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Walt Ifill</w:t>
            </w:r>
          </w:p>
          <w:p w:rsidR="005D3C2C" w:rsidRDefault="005D3C2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  <w:p w:rsidR="005D3C2C" w:rsidRDefault="005D3C2C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Michael Cooper</w:t>
            </w:r>
          </w:p>
          <w:p w:rsidR="005D3C2C" w:rsidRDefault="005D3C2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  <w:p w:rsidR="005D3C2C" w:rsidRDefault="005D3C2C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Lesl</w:t>
            </w:r>
            <w:r w:rsidR="00776D8F">
              <w:rPr>
                <w:rFonts w:ascii="Times New Roman" w:hAnsi="Times New Roman"/>
                <w:b/>
              </w:rPr>
              <w:t xml:space="preserve">ey Villarroel          </w:t>
            </w:r>
          </w:p>
        </w:tc>
        <w:tc>
          <w:tcPr>
            <w:tcW w:w="1690" w:type="dxa"/>
            <w:gridSpan w:val="2"/>
          </w:tcPr>
          <w:p w:rsidR="005D3C2C" w:rsidRDefault="005D3C2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681 6467</w:t>
            </w:r>
          </w:p>
          <w:p w:rsidR="005D3C2C" w:rsidRDefault="005D3C2C">
            <w:pPr>
              <w:pStyle w:val="NoSpacing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D3C2C" w:rsidRDefault="005D3C2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380 7604</w:t>
            </w:r>
          </w:p>
          <w:p w:rsidR="00776D8F" w:rsidRDefault="00776D8F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76D8F" w:rsidRDefault="00776D8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680 9297</w:t>
            </w:r>
          </w:p>
          <w:p w:rsidR="005D3C2C" w:rsidRDefault="005D3C2C">
            <w:pPr>
              <w:pStyle w:val="NoSpacing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D3C2C" w:rsidRDefault="005D3C2C">
            <w:pPr>
              <w:pStyle w:val="NoSpacing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</w:tcPr>
          <w:p w:rsidR="005D3C2C" w:rsidRDefault="005D3C2C">
            <w:pPr>
              <w:pStyle w:val="NoSpacing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D3C2C" w:rsidRDefault="005D3C2C">
            <w:pPr>
              <w:pStyle w:val="NoSpacing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5" w:type="dxa"/>
          </w:tcPr>
          <w:p w:rsidR="005D3C2C" w:rsidRDefault="005D3C2C">
            <w:pPr>
              <w:pStyle w:val="NoSpacing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5D3C2C" w:rsidTr="005D3C2C">
        <w:tc>
          <w:tcPr>
            <w:tcW w:w="2068" w:type="dxa"/>
            <w:gridSpan w:val="2"/>
          </w:tcPr>
          <w:p w:rsidR="005D3C2C" w:rsidRDefault="005D3C2C">
            <w:pPr>
              <w:pStyle w:val="NoSpacing"/>
              <w:spacing w:line="256" w:lineRule="auto"/>
              <w:rPr>
                <w:rFonts w:ascii="Times New Roman" w:hAnsi="Times New Roman"/>
                <w:b/>
              </w:rPr>
            </w:pPr>
          </w:p>
          <w:p w:rsidR="005D3C2C" w:rsidRDefault="005D3C2C">
            <w:pPr>
              <w:pStyle w:val="NoSpacing"/>
              <w:spacing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0" w:type="dxa"/>
            <w:gridSpan w:val="2"/>
          </w:tcPr>
          <w:p w:rsidR="005D3C2C" w:rsidRDefault="005D3C2C">
            <w:pPr>
              <w:pStyle w:val="NoSpacing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</w:tcPr>
          <w:p w:rsidR="005D3C2C" w:rsidRDefault="005D3C2C">
            <w:pPr>
              <w:pStyle w:val="NoSpacing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805" w:type="dxa"/>
          </w:tcPr>
          <w:p w:rsidR="005D3C2C" w:rsidRDefault="005D3C2C">
            <w:pPr>
              <w:pStyle w:val="NoSpacing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D3C2C" w:rsidRDefault="005D3C2C" w:rsidP="005D3C2C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9"/>
          <w:u w:val="single"/>
        </w:rPr>
        <w:t>Participation Fee</w:t>
      </w:r>
      <w:r>
        <w:rPr>
          <w:rFonts w:ascii="Times New Roman" w:hAnsi="Times New Roman"/>
          <w:b/>
        </w:rPr>
        <w:t xml:space="preserve"> per player for the Tournament includes:</w:t>
      </w:r>
    </w:p>
    <w:p w:rsidR="00776D8F" w:rsidRDefault="005D3C2C" w:rsidP="005D3C2C">
      <w:pPr>
        <w:pStyle w:val="ListParagraph"/>
        <w:numPr>
          <w:ilvl w:val="0"/>
          <w:numId w:val="4"/>
        </w:numPr>
        <w:spacing w:line="240" w:lineRule="auto"/>
        <w:ind w:left="1134" w:hanging="567"/>
        <w:rPr>
          <w:rFonts w:ascii="Times New Roman" w:hAnsi="Times New Roman"/>
        </w:rPr>
      </w:pPr>
      <w:r>
        <w:rPr>
          <w:rFonts w:ascii="Times New Roman" w:hAnsi="Times New Roman"/>
        </w:rPr>
        <w:t>Entry fees for the Tournament for two events (maximum) is $120.00.</w:t>
      </w:r>
    </w:p>
    <w:p w:rsidR="005D3C2C" w:rsidRDefault="005D3C2C" w:rsidP="005D3C2C">
      <w:pPr>
        <w:pStyle w:val="ListParagraph"/>
        <w:numPr>
          <w:ilvl w:val="0"/>
          <w:numId w:val="4"/>
        </w:numPr>
        <w:spacing w:line="240" w:lineRule="auto"/>
        <w:ind w:left="1134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 fee will be $50.00 for members of the St James Tennis Club.</w:t>
      </w:r>
      <w:r w:rsidR="00776D8F">
        <w:rPr>
          <w:rFonts w:ascii="Times New Roman" w:hAnsi="Times New Roman"/>
        </w:rPr>
        <w:t xml:space="preserve"> Th</w:t>
      </w:r>
      <w:r w:rsidR="00486975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Fee is the same</w:t>
      </w:r>
      <w:r w:rsidR="00486975">
        <w:rPr>
          <w:rFonts w:ascii="Times New Roman" w:hAnsi="Times New Roman"/>
        </w:rPr>
        <w:t xml:space="preserve"> even</w:t>
      </w:r>
      <w:r>
        <w:rPr>
          <w:rFonts w:ascii="Times New Roman" w:hAnsi="Times New Roman"/>
        </w:rPr>
        <w:t xml:space="preserve"> if only one event is played.</w:t>
      </w:r>
    </w:p>
    <w:p w:rsidR="005D3C2C" w:rsidRDefault="005D3C2C" w:rsidP="005D3C2C">
      <w:pPr>
        <w:pStyle w:val="ListParagraph"/>
        <w:numPr>
          <w:ilvl w:val="0"/>
          <w:numId w:val="4"/>
        </w:numPr>
        <w:spacing w:line="240" w:lineRule="auto"/>
        <w:ind w:left="1134" w:hanging="567"/>
        <w:rPr>
          <w:rFonts w:ascii="Times New Roman" w:hAnsi="Times New Roman"/>
        </w:rPr>
      </w:pPr>
      <w:r>
        <w:rPr>
          <w:rFonts w:ascii="Times New Roman" w:hAnsi="Times New Roman"/>
        </w:rPr>
        <w:t>All players are required to pay the TATT Registration fee of $65.00 before playing in the tournament</w:t>
      </w:r>
    </w:p>
    <w:p w:rsidR="00486975" w:rsidRDefault="005D3C2C" w:rsidP="005D3C2C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9"/>
          <w:u w:val="single"/>
        </w:rPr>
        <w:t>Submission of Entries</w:t>
      </w:r>
      <w:r>
        <w:rPr>
          <w:rFonts w:ascii="Times New Roman" w:hAnsi="Times New Roman"/>
          <w:b/>
          <w:bCs/>
          <w:spacing w:val="-9"/>
        </w:rPr>
        <w:t xml:space="preserve">: </w:t>
      </w:r>
      <w:r>
        <w:rPr>
          <w:rFonts w:ascii="Times New Roman" w:hAnsi="Times New Roman"/>
          <w:b/>
          <w:bCs/>
          <w:spacing w:val="-9"/>
        </w:rPr>
        <w:br/>
      </w:r>
      <w:r>
        <w:rPr>
          <w:rFonts w:ascii="Times New Roman" w:hAnsi="Times New Roman"/>
          <w:bCs/>
          <w:spacing w:val="-9"/>
        </w:rPr>
        <w:t xml:space="preserve">Entries for the tournament will only be valid when submitted with payment to the contacts listed </w:t>
      </w:r>
      <w:r w:rsidR="00486975">
        <w:rPr>
          <w:rFonts w:ascii="Times New Roman" w:hAnsi="Times New Roman"/>
          <w:bCs/>
          <w:spacing w:val="-9"/>
        </w:rPr>
        <w:t>in 3.1, or</w:t>
      </w:r>
      <w:r>
        <w:rPr>
          <w:rFonts w:ascii="Times New Roman" w:hAnsi="Times New Roman"/>
          <w:bCs/>
          <w:spacing w:val="-9"/>
        </w:rPr>
        <w:t xml:space="preserve"> any member of the Tournament Committee</w:t>
      </w:r>
      <w:r>
        <w:rPr>
          <w:rFonts w:ascii="Times New Roman" w:hAnsi="Times New Roman"/>
        </w:rPr>
        <w:t>.</w:t>
      </w:r>
    </w:p>
    <w:p w:rsidR="005D3C2C" w:rsidRPr="00776D8F" w:rsidRDefault="005D3C2C" w:rsidP="00486975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  <w:bCs/>
          <w:spacing w:val="-7"/>
        </w:rPr>
        <w:br/>
      </w:r>
      <w:r>
        <w:rPr>
          <w:rFonts w:ascii="Times New Roman" w:hAnsi="Times New Roman"/>
          <w:b/>
          <w:bCs/>
          <w:spacing w:val="-7"/>
        </w:rPr>
        <w:t>DEADLINE DATE FOR ENTRIES – Wednesday</w:t>
      </w:r>
      <w:r w:rsidR="00776D8F">
        <w:rPr>
          <w:rFonts w:ascii="Times New Roman" w:hAnsi="Times New Roman"/>
          <w:b/>
          <w:bCs/>
          <w:spacing w:val="-7"/>
        </w:rPr>
        <w:t xml:space="preserve"> 2</w:t>
      </w:r>
      <w:r>
        <w:rPr>
          <w:rFonts w:ascii="Times New Roman" w:hAnsi="Times New Roman"/>
          <w:b/>
          <w:bCs/>
          <w:spacing w:val="-7"/>
        </w:rPr>
        <w:t>6</w:t>
      </w:r>
      <w:r>
        <w:rPr>
          <w:rFonts w:ascii="Times New Roman" w:hAnsi="Times New Roman"/>
          <w:b/>
          <w:bCs/>
          <w:spacing w:val="-7"/>
          <w:vertAlign w:val="superscript"/>
        </w:rPr>
        <w:t>th</w:t>
      </w:r>
      <w:r w:rsidR="00776D8F">
        <w:rPr>
          <w:rFonts w:ascii="Times New Roman" w:hAnsi="Times New Roman"/>
          <w:b/>
          <w:bCs/>
          <w:spacing w:val="-7"/>
        </w:rPr>
        <w:t>February 2020 at 8.00pm at the St James Tennis Club.</w:t>
      </w:r>
    </w:p>
    <w:p w:rsidR="00776D8F" w:rsidRPr="00776D8F" w:rsidRDefault="00776D8F" w:rsidP="00776D8F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Times New Roman" w:hAnsi="Times New Roman"/>
        </w:rPr>
      </w:pPr>
    </w:p>
    <w:p w:rsidR="005D3C2C" w:rsidRDefault="005D3C2C" w:rsidP="005D3C2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Cs/>
          <w:spacing w:val="-7"/>
        </w:rPr>
      </w:pPr>
      <w:r>
        <w:rPr>
          <w:rFonts w:ascii="Times New Roman" w:hAnsi="Times New Roman"/>
          <w:b/>
          <w:bCs/>
          <w:iCs/>
          <w:spacing w:val="-7"/>
          <w:u w:val="single"/>
        </w:rPr>
        <w:t>Draws: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Cs/>
          <w:spacing w:val="-7"/>
        </w:rPr>
      </w:pPr>
      <w:r>
        <w:rPr>
          <w:rFonts w:ascii="Times New Roman" w:hAnsi="Times New Roman"/>
          <w:bCs/>
          <w:iCs/>
          <w:spacing w:val="-7"/>
        </w:rPr>
        <w:t>Draws will be made on</w:t>
      </w:r>
      <w:r>
        <w:rPr>
          <w:rFonts w:ascii="Times New Roman" w:hAnsi="Times New Roman"/>
          <w:b/>
          <w:bCs/>
          <w:iCs/>
          <w:spacing w:val="-7"/>
        </w:rPr>
        <w:t xml:space="preserve"> Thursday</w:t>
      </w:r>
      <w:r w:rsidR="00776D8F">
        <w:rPr>
          <w:rFonts w:ascii="Times New Roman" w:hAnsi="Times New Roman"/>
          <w:b/>
          <w:bCs/>
          <w:iCs/>
          <w:spacing w:val="-7"/>
        </w:rPr>
        <w:t xml:space="preserve"> 2</w:t>
      </w:r>
      <w:r>
        <w:rPr>
          <w:rFonts w:ascii="Times New Roman" w:hAnsi="Times New Roman"/>
          <w:b/>
          <w:bCs/>
          <w:iCs/>
          <w:spacing w:val="-7"/>
        </w:rPr>
        <w:t>7</w:t>
      </w:r>
      <w:r>
        <w:rPr>
          <w:rFonts w:ascii="Times New Roman" w:hAnsi="Times New Roman"/>
          <w:b/>
          <w:bCs/>
          <w:iCs/>
          <w:spacing w:val="-7"/>
          <w:vertAlign w:val="superscript"/>
        </w:rPr>
        <w:t>th</w:t>
      </w:r>
      <w:r w:rsidR="00EB47AC">
        <w:rPr>
          <w:rFonts w:ascii="Times New Roman" w:hAnsi="Times New Roman"/>
          <w:b/>
          <w:bCs/>
          <w:iCs/>
          <w:spacing w:val="-7"/>
        </w:rPr>
        <w:t>February</w:t>
      </w:r>
      <w:r>
        <w:rPr>
          <w:rFonts w:ascii="Times New Roman" w:hAnsi="Times New Roman"/>
          <w:b/>
          <w:bCs/>
          <w:iCs/>
          <w:spacing w:val="-7"/>
        </w:rPr>
        <w:t>, 20</w:t>
      </w:r>
      <w:r w:rsidR="00776D8F">
        <w:rPr>
          <w:rFonts w:ascii="Times New Roman" w:hAnsi="Times New Roman"/>
          <w:b/>
          <w:bCs/>
          <w:iCs/>
          <w:spacing w:val="-7"/>
        </w:rPr>
        <w:t>20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5D3C2C" w:rsidRDefault="005D3C2C" w:rsidP="005D3C2C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567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Play will begin on </w:t>
      </w:r>
      <w:r>
        <w:rPr>
          <w:rFonts w:ascii="Times New Roman" w:hAnsi="Times New Roman"/>
          <w:spacing w:val="-3"/>
        </w:rPr>
        <w:t xml:space="preserve">Friday </w:t>
      </w:r>
      <w:r w:rsidR="00776D8F"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  <w:spacing w:val="-3"/>
        </w:rPr>
        <w:t>8</w:t>
      </w:r>
      <w:r w:rsidR="00BE557E">
        <w:rPr>
          <w:rFonts w:ascii="Times New Roman" w:hAnsi="Times New Roman"/>
          <w:spacing w:val="-3"/>
          <w:vertAlign w:val="superscript"/>
        </w:rPr>
        <w:t>th</w:t>
      </w:r>
      <w:r w:rsidR="00BE557E">
        <w:rPr>
          <w:rFonts w:ascii="Times New Roman" w:hAnsi="Times New Roman"/>
          <w:spacing w:val="-3"/>
        </w:rPr>
        <w:t xml:space="preserve"> February</w:t>
      </w:r>
      <w:r>
        <w:rPr>
          <w:rFonts w:ascii="Times New Roman" w:hAnsi="Times New Roman"/>
          <w:spacing w:val="-3"/>
        </w:rPr>
        <w:t xml:space="preserve"> 2019 and end on Sunday 1</w:t>
      </w:r>
      <w:r w:rsidR="00776D8F">
        <w:rPr>
          <w:rFonts w:ascii="Times New Roman" w:hAnsi="Times New Roman"/>
          <w:spacing w:val="-3"/>
          <w:vertAlign w:val="superscript"/>
        </w:rPr>
        <w:t>st</w:t>
      </w:r>
      <w:r w:rsidR="00BE557E">
        <w:rPr>
          <w:rFonts w:ascii="Times New Roman" w:hAnsi="Times New Roman"/>
          <w:spacing w:val="-3"/>
        </w:rPr>
        <w:t>March</w:t>
      </w:r>
      <w:r>
        <w:rPr>
          <w:rFonts w:ascii="Times New Roman" w:hAnsi="Times New Roman"/>
          <w:spacing w:val="-3"/>
        </w:rPr>
        <w:t xml:space="preserve"> 20</w:t>
      </w:r>
      <w:r w:rsidR="00776D8F">
        <w:rPr>
          <w:rFonts w:ascii="Times New Roman" w:hAnsi="Times New Roman"/>
          <w:spacing w:val="-3"/>
        </w:rPr>
        <w:t>20</w:t>
      </w:r>
    </w:p>
    <w:p w:rsidR="005D3C2C" w:rsidRDefault="005D3C2C" w:rsidP="005D3C2C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567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Play will start</w:t>
      </w:r>
      <w:r>
        <w:rPr>
          <w:rFonts w:ascii="Times New Roman" w:hAnsi="Times New Roman"/>
          <w:spacing w:val="-3"/>
        </w:rPr>
        <w:t xml:space="preserve"> at 4.00 pm on Friday, 9:00 am on Saturday and </w:t>
      </w:r>
      <w:r w:rsidR="00BE557E">
        <w:rPr>
          <w:rFonts w:ascii="Times New Roman" w:hAnsi="Times New Roman"/>
          <w:spacing w:val="-3"/>
        </w:rPr>
        <w:t>Sunday.</w:t>
      </w:r>
    </w:p>
    <w:p w:rsidR="005D3C2C" w:rsidRDefault="005D3C2C" w:rsidP="005D3C2C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567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pacing w:val="-3"/>
        </w:rPr>
        <w:t>The Tournament Committee</w:t>
      </w:r>
      <w:r>
        <w:rPr>
          <w:rFonts w:ascii="Times New Roman" w:hAnsi="Times New Roman"/>
          <w:spacing w:val="-3"/>
        </w:rPr>
        <w:t xml:space="preserve"> reserves the right to extend the playing time if it becomes necessary to achieve the Tournament schedules.   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pacing w:val="-9"/>
        </w:rPr>
      </w:pPr>
      <w:r>
        <w:rPr>
          <w:rFonts w:ascii="Times New Roman" w:hAnsi="Times New Roman"/>
          <w:b/>
          <w:bCs/>
          <w:spacing w:val="-9"/>
        </w:rPr>
        <w:t>5.</w:t>
      </w:r>
      <w:r>
        <w:rPr>
          <w:rFonts w:ascii="Times New Roman" w:hAnsi="Times New Roman"/>
          <w:b/>
          <w:bCs/>
          <w:spacing w:val="-9"/>
        </w:rPr>
        <w:tab/>
        <w:t>.</w:t>
      </w:r>
      <w:r>
        <w:rPr>
          <w:rFonts w:ascii="Times New Roman" w:hAnsi="Times New Roman"/>
          <w:b/>
          <w:bCs/>
          <w:spacing w:val="-9"/>
          <w:u w:val="single"/>
        </w:rPr>
        <w:t>Eligibility</w:t>
      </w:r>
      <w:r>
        <w:rPr>
          <w:rFonts w:ascii="Times New Roman" w:hAnsi="Times New Roman"/>
          <w:b/>
          <w:bCs/>
          <w:spacing w:val="-9"/>
        </w:rPr>
        <w:t xml:space="preserve">:  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b/>
          <w:spacing w:val="-9"/>
        </w:rPr>
      </w:pPr>
      <w:r>
        <w:rPr>
          <w:rFonts w:ascii="Times New Roman" w:hAnsi="Times New Roman"/>
          <w:b/>
          <w:bCs/>
          <w:spacing w:val="-9"/>
        </w:rPr>
        <w:t>a.</w:t>
      </w:r>
      <w:r>
        <w:rPr>
          <w:rFonts w:ascii="Times New Roman" w:hAnsi="Times New Roman"/>
          <w:b/>
          <w:bCs/>
          <w:spacing w:val="-9"/>
        </w:rPr>
        <w:tab/>
      </w:r>
      <w:r>
        <w:rPr>
          <w:rFonts w:ascii="Times New Roman" w:hAnsi="Times New Roman"/>
          <w:b/>
          <w:spacing w:val="-9"/>
        </w:rPr>
        <w:t xml:space="preserve">Entry: The tournament is open to all tennis players. 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Players who have attained the age of 45</w:t>
      </w:r>
      <w:r w:rsidR="00776D8F">
        <w:rPr>
          <w:rFonts w:ascii="Times New Roman" w:hAnsi="Times New Roman"/>
          <w:b/>
        </w:rPr>
        <w:t>years</w:t>
      </w:r>
      <w:r>
        <w:rPr>
          <w:rFonts w:ascii="Times New Roman" w:hAnsi="Times New Roman"/>
          <w:b/>
        </w:rPr>
        <w:t xml:space="preserve"> on or before the </w:t>
      </w:r>
      <w:r w:rsidR="00776D8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  <w:vertAlign w:val="superscript"/>
        </w:rPr>
        <w:t>th</w:t>
      </w:r>
      <w:r w:rsidR="00776D8F">
        <w:rPr>
          <w:rFonts w:ascii="Times New Roman" w:hAnsi="Times New Roman"/>
          <w:b/>
        </w:rPr>
        <w:t xml:space="preserve">February 2020 </w:t>
      </w:r>
      <w:r>
        <w:rPr>
          <w:rFonts w:ascii="Times New Roman" w:hAnsi="Times New Roman"/>
          <w:b/>
        </w:rPr>
        <w:t>are eligible to enter the Veteran’s Division.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Cs/>
          <w:spacing w:val="-7"/>
        </w:rPr>
      </w:pPr>
      <w:r>
        <w:rPr>
          <w:rFonts w:ascii="Times New Roman" w:hAnsi="Times New Roman"/>
          <w:b/>
        </w:rPr>
        <w:t>c.</w:t>
      </w:r>
      <w:r>
        <w:rPr>
          <w:rFonts w:ascii="Times New Roman" w:hAnsi="Times New Roman"/>
          <w:b/>
        </w:rPr>
        <w:tab/>
        <w:t>Limitations</w:t>
      </w:r>
      <w:r>
        <w:rPr>
          <w:rFonts w:ascii="Times New Roman" w:hAnsi="Times New Roman"/>
        </w:rPr>
        <w:t>- Players</w:t>
      </w:r>
      <w:r w:rsidR="00BE557E">
        <w:rPr>
          <w:rFonts w:ascii="Times New Roman" w:hAnsi="Times New Roman"/>
          <w:bCs/>
          <w:spacing w:val="-7"/>
        </w:rPr>
        <w:t>can</w:t>
      </w:r>
      <w:r>
        <w:rPr>
          <w:rFonts w:ascii="Times New Roman" w:hAnsi="Times New Roman"/>
          <w:bCs/>
          <w:spacing w:val="-7"/>
        </w:rPr>
        <w:t xml:space="preserve"> enter a maximum of two (2) events.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pacing w:val="-7"/>
        </w:rPr>
      </w:pP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pacing w:val="-7"/>
        </w:rPr>
      </w:pPr>
    </w:p>
    <w:p w:rsidR="005D3C2C" w:rsidRDefault="005D3C2C" w:rsidP="005D3C2C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Venue</w:t>
      </w:r>
      <w:r>
        <w:rPr>
          <w:rFonts w:ascii="Times New Roman" w:hAnsi="Times New Roman"/>
          <w:b/>
          <w:bCs/>
        </w:rPr>
        <w:t xml:space="preserve">: 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The Tournament will be played on the courts of the </w:t>
      </w:r>
      <w:r>
        <w:rPr>
          <w:rFonts w:ascii="Times New Roman" w:hAnsi="Times New Roman"/>
          <w:b/>
        </w:rPr>
        <w:t>St James Tennis Club, Long Circular Road, St James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461" w:hanging="567"/>
        <w:jc w:val="both"/>
        <w:rPr>
          <w:rFonts w:ascii="Times New Roman" w:hAnsi="Times New Roman"/>
          <w:b/>
          <w:bCs/>
        </w:rPr>
      </w:pPr>
    </w:p>
    <w:p w:rsidR="00776D8F" w:rsidRDefault="00776D8F" w:rsidP="005D3C2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461" w:hanging="567"/>
        <w:jc w:val="both"/>
        <w:rPr>
          <w:rFonts w:ascii="Times New Roman" w:hAnsi="Times New Roman"/>
          <w:b/>
          <w:bCs/>
        </w:rPr>
      </w:pP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461" w:hanging="567"/>
        <w:jc w:val="both"/>
        <w:rPr>
          <w:rFonts w:ascii="Times New Roman" w:hAnsi="Times New Roman"/>
          <w:b/>
          <w:bCs/>
        </w:rPr>
      </w:pPr>
    </w:p>
    <w:p w:rsidR="005D3C2C" w:rsidRDefault="005D3C2C" w:rsidP="005D3C2C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461" w:hanging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Draw Size &amp; Format</w:t>
      </w:r>
      <w:r>
        <w:rPr>
          <w:rFonts w:ascii="Times New Roman" w:hAnsi="Times New Roman"/>
          <w:b/>
          <w:bCs/>
        </w:rPr>
        <w:t xml:space="preserve">: 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46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Main Draws will be limited to the following sizes</w:t>
      </w:r>
      <w:r>
        <w:rPr>
          <w:rFonts w:ascii="Times New Roman" w:hAnsi="Times New Roman"/>
          <w:spacing w:val="-3"/>
        </w:rPr>
        <w:t>: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Men’s Singles Open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16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Veterans Singles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16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Ladies’ Singles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16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Mixed Doubles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16</w:t>
      </w:r>
    </w:p>
    <w:p w:rsidR="005D3C2C" w:rsidRDefault="005D3C2C" w:rsidP="005D3C2C">
      <w:pPr>
        <w:spacing w:after="0" w:line="240" w:lineRule="auto"/>
        <w:rPr>
          <w:rFonts w:ascii="Times New Roman" w:hAnsi="Times New Roman"/>
          <w:b/>
        </w:rPr>
      </w:pPr>
    </w:p>
    <w:p w:rsidR="005D3C2C" w:rsidRDefault="005D3C2C" w:rsidP="005D3C2C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Tournament Committee reserves the right to adjust the draw size based on entries.</w:t>
      </w:r>
    </w:p>
    <w:p w:rsidR="005D3C2C" w:rsidRDefault="005D3C2C" w:rsidP="005D3C2C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Players not selected for the Main draw may be placed in a Qualifying Draw from which four (4) qualifiers will emerge.</w:t>
      </w:r>
    </w:p>
    <w:p w:rsidR="005D3C2C" w:rsidRDefault="005D3C2C" w:rsidP="005D3C2C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Each draw will have four (4) seeded players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D3C2C" w:rsidRDefault="005D3C2C" w:rsidP="005D3C2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Match Play</w:t>
      </w:r>
      <w:r>
        <w:rPr>
          <w:rFonts w:ascii="Times New Roman" w:hAnsi="Times New Roman"/>
        </w:rPr>
        <w:t>:</w:t>
      </w:r>
    </w:p>
    <w:p w:rsidR="00EB47AC" w:rsidRDefault="005D3C2C" w:rsidP="005D3C2C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</w:t>
      </w:r>
      <w:r w:rsidR="00E63FAA">
        <w:rPr>
          <w:rFonts w:ascii="Times New Roman" w:hAnsi="Times New Roman"/>
        </w:rPr>
        <w:t xml:space="preserve">Matches </w:t>
      </w:r>
      <w:r w:rsidR="00EB47AC">
        <w:rPr>
          <w:rFonts w:ascii="Times New Roman" w:hAnsi="Times New Roman"/>
        </w:rPr>
        <w:t xml:space="preserve">before the Semi Finals will consist of two (2) short sets and a Match </w:t>
      </w:r>
      <w:r w:rsidR="00BE557E">
        <w:rPr>
          <w:rFonts w:ascii="Times New Roman" w:hAnsi="Times New Roman"/>
        </w:rPr>
        <w:t>Tiebreaker</w:t>
      </w:r>
      <w:r w:rsidR="00EB47AC">
        <w:rPr>
          <w:rFonts w:ascii="Times New Roman" w:hAnsi="Times New Roman"/>
        </w:rPr>
        <w:t xml:space="preserve"> in the third.</w:t>
      </w:r>
    </w:p>
    <w:p w:rsidR="005D3C2C" w:rsidRPr="00EB47AC" w:rsidRDefault="00EB47AC" w:rsidP="00293239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47AC">
        <w:rPr>
          <w:rFonts w:ascii="Times New Roman" w:hAnsi="Times New Roman"/>
        </w:rPr>
        <w:t xml:space="preserve">The Semi Finals and </w:t>
      </w:r>
      <w:r w:rsidR="00BE557E" w:rsidRPr="00EB47AC">
        <w:rPr>
          <w:rFonts w:ascii="Times New Roman" w:hAnsi="Times New Roman"/>
        </w:rPr>
        <w:t>Finals will</w:t>
      </w:r>
      <w:r w:rsidRPr="00EB47AC">
        <w:rPr>
          <w:rFonts w:ascii="Times New Roman" w:hAnsi="Times New Roman"/>
        </w:rPr>
        <w:t xml:space="preserve"> consist </w:t>
      </w:r>
      <w:r w:rsidR="00BE557E" w:rsidRPr="00EB47AC">
        <w:rPr>
          <w:rFonts w:ascii="Times New Roman" w:hAnsi="Times New Roman"/>
        </w:rPr>
        <w:t>of two</w:t>
      </w:r>
      <w:r w:rsidRPr="00EB47AC">
        <w:rPr>
          <w:rFonts w:ascii="Times New Roman" w:hAnsi="Times New Roman"/>
        </w:rPr>
        <w:t xml:space="preserve"> (2) normal sets with a normal tie breaker at 6-all. The deciding third set if </w:t>
      </w:r>
      <w:r w:rsidR="00BE557E" w:rsidRPr="00EB47AC">
        <w:rPr>
          <w:rFonts w:ascii="Times New Roman" w:hAnsi="Times New Roman"/>
        </w:rPr>
        <w:t>necessary,</w:t>
      </w:r>
      <w:r w:rsidRPr="00EB47AC">
        <w:rPr>
          <w:rFonts w:ascii="Times New Roman" w:hAnsi="Times New Roman"/>
        </w:rPr>
        <w:t xml:space="preserve"> will be a Match Tie- Breaker.</w:t>
      </w:r>
    </w:p>
    <w:p w:rsidR="005D3C2C" w:rsidRDefault="005D3C2C" w:rsidP="005D3C2C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No-ad scoring shall be used for all matches</w:t>
      </w:r>
      <w:r>
        <w:rPr>
          <w:rFonts w:ascii="Times New Roman" w:hAnsi="Times New Roman"/>
        </w:rPr>
        <w:t xml:space="preserve">. </w:t>
      </w:r>
    </w:p>
    <w:p w:rsidR="005D3C2C" w:rsidRDefault="005D3C2C" w:rsidP="005D3C2C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Play shall continue under lights if necessary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1"/>
        <w:jc w:val="both"/>
        <w:rPr>
          <w:rFonts w:ascii="Times New Roman" w:hAnsi="Times New Roman"/>
        </w:rPr>
      </w:pPr>
    </w:p>
    <w:p w:rsidR="005D3C2C" w:rsidRDefault="005D3C2C" w:rsidP="005D3C2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Rules</w:t>
      </w:r>
      <w:r>
        <w:rPr>
          <w:rFonts w:ascii="Times New Roman" w:hAnsi="Times New Roman"/>
          <w:b/>
        </w:rPr>
        <w:t xml:space="preserve">: </w:t>
      </w:r>
    </w:p>
    <w:p w:rsidR="005D3C2C" w:rsidRDefault="005D3C2C" w:rsidP="005D3C2C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Competition shall take place in accordance with these </w:t>
      </w:r>
      <w:r>
        <w:rPr>
          <w:rFonts w:ascii="Times New Roman" w:hAnsi="Times New Roman"/>
          <w:b/>
        </w:rPr>
        <w:t xml:space="preserve">Regulations </w:t>
      </w:r>
      <w:r>
        <w:rPr>
          <w:rFonts w:ascii="Times New Roman" w:hAnsi="Times New Roman"/>
          <w:spacing w:val="-14"/>
        </w:rPr>
        <w:t xml:space="preserve">and </w:t>
      </w:r>
      <w:r>
        <w:rPr>
          <w:rFonts w:ascii="Times New Roman" w:hAnsi="Times New Roman"/>
          <w:bCs/>
          <w:iCs/>
          <w:spacing w:val="-14"/>
        </w:rPr>
        <w:t xml:space="preserve">the </w:t>
      </w:r>
      <w:r>
        <w:rPr>
          <w:rFonts w:ascii="Times New Roman" w:hAnsi="Times New Roman"/>
          <w:b/>
          <w:bCs/>
          <w:iCs/>
          <w:spacing w:val="-14"/>
        </w:rPr>
        <w:t xml:space="preserve">Rules of Tennis </w:t>
      </w:r>
      <w:r>
        <w:rPr>
          <w:rFonts w:ascii="Times New Roman" w:hAnsi="Times New Roman"/>
          <w:b/>
          <w:bCs/>
          <w:iCs/>
        </w:rPr>
        <w:t>adopted by the ITF</w:t>
      </w:r>
      <w:r>
        <w:rPr>
          <w:rFonts w:ascii="Times New Roman" w:hAnsi="Times New Roman"/>
          <w:bCs/>
          <w:iCs/>
          <w:spacing w:val="-14"/>
        </w:rPr>
        <w:t xml:space="preserve"> (which includes the ITF Code of </w:t>
      </w:r>
      <w:r>
        <w:rPr>
          <w:rFonts w:ascii="Times New Roman" w:hAnsi="Times New Roman"/>
          <w:bCs/>
          <w:iCs/>
        </w:rPr>
        <w:t>Conduct).</w:t>
      </w:r>
    </w:p>
    <w:p w:rsidR="005D3C2C" w:rsidRDefault="005D3C2C" w:rsidP="005D3C2C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Referee will determine the appropriate period of rest between matches.  </w:t>
      </w:r>
    </w:p>
    <w:p w:rsidR="005D3C2C" w:rsidRDefault="005D3C2C" w:rsidP="005D3C2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submitting an entry to this tournament, a player automatically undertakes to commit him/herself to abide and be bound by the above Rules and Regulations. </w:t>
      </w:r>
    </w:p>
    <w:p w:rsidR="005D3C2C" w:rsidRDefault="005D3C2C" w:rsidP="005D3C2C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Committee reserves the right to amend, repeal, or otherwise modify, in whole, or in part, the above Rules and Regulations.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rPr>
          <w:rFonts w:ascii="Times New Roman" w:hAnsi="Times New Roman"/>
        </w:rPr>
      </w:pP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jc w:val="both"/>
        <w:rPr>
          <w:rFonts w:ascii="Times New Roman" w:hAnsi="Times New Roman"/>
        </w:rPr>
      </w:pPr>
    </w:p>
    <w:p w:rsidR="005D3C2C" w:rsidRDefault="005D3C2C" w:rsidP="005D3C2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Publication</w:t>
      </w:r>
      <w:r>
        <w:rPr>
          <w:rFonts w:ascii="Times New Roman" w:hAnsi="Times New Roman"/>
          <w:b/>
        </w:rPr>
        <w:t>: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The draw and results will be posted on the Notice board at the Tournament venue. Draw information can also be obtained from the Tournament contacts.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</w:rPr>
      </w:pP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</w:rPr>
      </w:pPr>
    </w:p>
    <w:p w:rsidR="005D3C2C" w:rsidRDefault="005D3C2C" w:rsidP="005D3C2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Protest</w:t>
      </w:r>
      <w:r>
        <w:rPr>
          <w:rFonts w:ascii="Times New Roman" w:hAnsi="Times New Roman"/>
          <w:b/>
        </w:rPr>
        <w:t xml:space="preserve">: 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protest or complaint must be made in writing, addressed to the Referee and submitted within </w:t>
      </w:r>
    </w:p>
    <w:p w:rsidR="00486975" w:rsidRDefault="00486975" w:rsidP="005D3C2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t</w:t>
      </w:r>
      <w:bookmarkStart w:id="0" w:name="_GoBack"/>
      <w:bookmarkEnd w:id="0"/>
      <w:r>
        <w:rPr>
          <w:rFonts w:ascii="Times New Roman" w:hAnsi="Times New Roman"/>
        </w:rPr>
        <w:t>wo (2) hours of the incident.</w:t>
      </w: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rPr>
          <w:rFonts w:ascii="Times New Roman" w:hAnsi="Times New Roman"/>
        </w:rPr>
      </w:pPr>
    </w:p>
    <w:p w:rsidR="005D3C2C" w:rsidRDefault="005D3C2C" w:rsidP="005D3C2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jc w:val="both"/>
        <w:rPr>
          <w:rFonts w:ascii="Times New Roman" w:hAnsi="Times New Roman"/>
        </w:rPr>
      </w:pPr>
    </w:p>
    <w:p w:rsidR="005D3C2C" w:rsidRDefault="005D3C2C" w:rsidP="005D3C2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4"/>
          <w:u w:val="single"/>
        </w:rPr>
        <w:t>Dress Code:</w:t>
      </w:r>
      <w:r>
        <w:rPr>
          <w:rFonts w:ascii="Times New Roman" w:hAnsi="Times New Roman"/>
          <w:b/>
          <w:bCs/>
          <w:spacing w:val="-14"/>
          <w:u w:val="single"/>
        </w:rPr>
        <w:br/>
      </w:r>
      <w:r>
        <w:rPr>
          <w:rFonts w:ascii="Times New Roman" w:hAnsi="Times New Roman"/>
        </w:rPr>
        <w:t xml:space="preserve">Players shall present themselves for play in clean and customarily acceptable tennis attire. </w:t>
      </w:r>
    </w:p>
    <w:p w:rsidR="005D3C2C" w:rsidRDefault="005D3C2C" w:rsidP="005D3C2C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Unacceptable Attire</w:t>
      </w:r>
    </w:p>
    <w:p w:rsidR="005D3C2C" w:rsidRDefault="005D3C2C" w:rsidP="005D3C2C">
      <w:pPr>
        <w:pStyle w:val="ListParagraph"/>
        <w:ind w:left="10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Sweatshirts, gym shorts, dress shirts, basketball attire, beachwear, any other inappropriate attire shall not be worn during a match. Approved tennis shoes </w:t>
      </w:r>
      <w:r w:rsidR="00BE557E">
        <w:rPr>
          <w:rFonts w:ascii="Times New Roman" w:hAnsi="Times New Roman"/>
        </w:rPr>
        <w:t>must always be worn on</w:t>
      </w:r>
      <w:r>
        <w:rPr>
          <w:rFonts w:ascii="Times New Roman" w:hAnsi="Times New Roman"/>
        </w:rPr>
        <w:t xml:space="preserve"> the court.</w:t>
      </w:r>
    </w:p>
    <w:p w:rsidR="005D3C2C" w:rsidRDefault="005D3C2C" w:rsidP="005D3C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5D3C2C" w:rsidRDefault="005D3C2C" w:rsidP="005D3C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5D3C2C" w:rsidRDefault="005D3C2C" w:rsidP="005D3C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5D3C2C" w:rsidRDefault="005D3C2C" w:rsidP="005D3C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5D3C2C" w:rsidRDefault="005D3C2C"/>
    <w:sectPr w:rsidR="005D3C2C" w:rsidSect="006B72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954" w:rsidRDefault="004B2954" w:rsidP="004B2954">
      <w:pPr>
        <w:spacing w:after="0" w:line="240" w:lineRule="auto"/>
      </w:pPr>
      <w:r>
        <w:separator/>
      </w:r>
    </w:p>
  </w:endnote>
  <w:endnote w:type="continuationSeparator" w:id="1">
    <w:p w:rsidR="004B2954" w:rsidRDefault="004B2954" w:rsidP="004B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954" w:rsidRDefault="004B2954" w:rsidP="004B2954">
      <w:pPr>
        <w:spacing w:after="0" w:line="240" w:lineRule="auto"/>
      </w:pPr>
      <w:r>
        <w:separator/>
      </w:r>
    </w:p>
  </w:footnote>
  <w:footnote w:type="continuationSeparator" w:id="1">
    <w:p w:rsidR="004B2954" w:rsidRDefault="004B2954" w:rsidP="004B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54" w:rsidRDefault="004B2954">
    <w:pPr>
      <w:pStyle w:val="Header"/>
    </w:pPr>
    <w:r>
      <w:rPr>
        <w:noProof/>
      </w:rPr>
      <w:pict>
        <v:group id="Group 79" o:spid="_x0000_s2049" style="position:absolute;margin-left:-58.5pt;margin-top:6pt;width:53.25pt;height:20.25pt;z-index:251658240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">
          <v:rect id="Rectangle 80" o:spid="_x0000_s2050" style="position:absolute;left:1701;top:1384;width:1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<v:textbox inset="0,0,0,0">
              <w:txbxContent>
                <w:p w:rsidR="004B2954" w:rsidRDefault="004B2954" w:rsidP="004B2954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1" o:spid="_x0000_s2051" type="#_x0000_t75" style="position:absolute;left:1701;top:1384;width:4320;height:1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">
            <v:imagedata r:id="rId1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72"/>
    <w:multiLevelType w:val="hybridMultilevel"/>
    <w:tmpl w:val="64E86E8A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39E7"/>
    <w:multiLevelType w:val="hybridMultilevel"/>
    <w:tmpl w:val="491AE0E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34B9630D"/>
    <w:multiLevelType w:val="hybridMultilevel"/>
    <w:tmpl w:val="8D4055E4"/>
    <w:lvl w:ilvl="0" w:tplc="9E64D5C2">
      <w:start w:val="6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>
      <w:start w:val="1"/>
      <w:numFmt w:val="decimal"/>
      <w:lvlText w:val="%4."/>
      <w:lvlJc w:val="left"/>
      <w:pPr>
        <w:ind w:left="2880" w:hanging="360"/>
      </w:pPr>
    </w:lvl>
    <w:lvl w:ilvl="4" w:tplc="2C090019">
      <w:start w:val="1"/>
      <w:numFmt w:val="lowerLetter"/>
      <w:lvlText w:val="%5."/>
      <w:lvlJc w:val="left"/>
      <w:pPr>
        <w:ind w:left="3600" w:hanging="360"/>
      </w:pPr>
    </w:lvl>
    <w:lvl w:ilvl="5" w:tplc="2C09001B">
      <w:start w:val="1"/>
      <w:numFmt w:val="lowerRoman"/>
      <w:lvlText w:val="%6."/>
      <w:lvlJc w:val="right"/>
      <w:pPr>
        <w:ind w:left="4320" w:hanging="180"/>
      </w:pPr>
    </w:lvl>
    <w:lvl w:ilvl="6" w:tplc="2C09000F">
      <w:start w:val="1"/>
      <w:numFmt w:val="decimal"/>
      <w:lvlText w:val="%7."/>
      <w:lvlJc w:val="left"/>
      <w:pPr>
        <w:ind w:left="5040" w:hanging="360"/>
      </w:pPr>
    </w:lvl>
    <w:lvl w:ilvl="7" w:tplc="2C090019">
      <w:start w:val="1"/>
      <w:numFmt w:val="lowerLetter"/>
      <w:lvlText w:val="%8."/>
      <w:lvlJc w:val="left"/>
      <w:pPr>
        <w:ind w:left="5760" w:hanging="360"/>
      </w:pPr>
    </w:lvl>
    <w:lvl w:ilvl="8" w:tplc="2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63C86"/>
    <w:multiLevelType w:val="hybridMultilevel"/>
    <w:tmpl w:val="22FA42F4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B2E9C"/>
    <w:multiLevelType w:val="hybridMultilevel"/>
    <w:tmpl w:val="12FED944"/>
    <w:lvl w:ilvl="0" w:tplc="2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5BF457A9"/>
    <w:multiLevelType w:val="hybridMultilevel"/>
    <w:tmpl w:val="CB6C71A4"/>
    <w:lvl w:ilvl="0" w:tplc="9A50545C">
      <w:start w:val="5"/>
      <w:numFmt w:val="bullet"/>
      <w:lvlText w:val="-"/>
      <w:lvlJc w:val="left"/>
      <w:pPr>
        <w:ind w:left="13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7">
    <w:nsid w:val="643056D2"/>
    <w:multiLevelType w:val="hybridMultilevel"/>
    <w:tmpl w:val="E1E0D6BC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45516"/>
    <w:multiLevelType w:val="hybridMultilevel"/>
    <w:tmpl w:val="0626482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E637E"/>
    <w:multiLevelType w:val="hybridMultilevel"/>
    <w:tmpl w:val="A0D4753E"/>
    <w:lvl w:ilvl="0" w:tplc="CD249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>
      <w:start w:val="1"/>
      <w:numFmt w:val="decimal"/>
      <w:lvlText w:val="%4."/>
      <w:lvlJc w:val="left"/>
      <w:pPr>
        <w:ind w:left="2880" w:hanging="360"/>
      </w:pPr>
    </w:lvl>
    <w:lvl w:ilvl="4" w:tplc="2C090019">
      <w:start w:val="1"/>
      <w:numFmt w:val="lowerLetter"/>
      <w:lvlText w:val="%5."/>
      <w:lvlJc w:val="left"/>
      <w:pPr>
        <w:ind w:left="3600" w:hanging="360"/>
      </w:pPr>
    </w:lvl>
    <w:lvl w:ilvl="5" w:tplc="2C09001B">
      <w:start w:val="1"/>
      <w:numFmt w:val="lowerRoman"/>
      <w:lvlText w:val="%6."/>
      <w:lvlJc w:val="right"/>
      <w:pPr>
        <w:ind w:left="4320" w:hanging="180"/>
      </w:pPr>
    </w:lvl>
    <w:lvl w:ilvl="6" w:tplc="2C09000F">
      <w:start w:val="1"/>
      <w:numFmt w:val="decimal"/>
      <w:lvlText w:val="%7."/>
      <w:lvlJc w:val="left"/>
      <w:pPr>
        <w:ind w:left="5040" w:hanging="360"/>
      </w:pPr>
    </w:lvl>
    <w:lvl w:ilvl="7" w:tplc="2C090019">
      <w:start w:val="1"/>
      <w:numFmt w:val="lowerLetter"/>
      <w:lvlText w:val="%8."/>
      <w:lvlJc w:val="left"/>
      <w:pPr>
        <w:ind w:left="5760" w:hanging="360"/>
      </w:pPr>
    </w:lvl>
    <w:lvl w:ilvl="8" w:tplc="2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2C"/>
    <w:rsid w:val="003F118E"/>
    <w:rsid w:val="00486975"/>
    <w:rsid w:val="004B2954"/>
    <w:rsid w:val="005D3C2C"/>
    <w:rsid w:val="006B7267"/>
    <w:rsid w:val="00776D8F"/>
    <w:rsid w:val="00AE5C99"/>
    <w:rsid w:val="00BE557E"/>
    <w:rsid w:val="00E63FAA"/>
    <w:rsid w:val="00EB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2C"/>
    <w:pPr>
      <w:spacing w:line="256" w:lineRule="auto"/>
    </w:pPr>
    <w:rPr>
      <w:rFonts w:eastAsiaTheme="minorEastAsia"/>
      <w:lang w:val="en-TT" w:eastAsia="en-T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C2C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C2C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C2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C2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C2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C2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C2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C2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C2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C2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TT" w:eastAsia="en-T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C2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TT" w:eastAsia="en-T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C2C"/>
    <w:rPr>
      <w:rFonts w:asciiTheme="majorHAnsi" w:eastAsiaTheme="majorEastAsia" w:hAnsiTheme="majorHAnsi" w:cstheme="majorBidi"/>
      <w:b/>
      <w:bCs/>
      <w:color w:val="000000" w:themeColor="text1"/>
      <w:lang w:val="en-TT" w:eastAsia="en-T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C2C"/>
    <w:rPr>
      <w:rFonts w:asciiTheme="majorHAnsi" w:eastAsiaTheme="majorEastAsia" w:hAnsiTheme="majorHAnsi" w:cstheme="majorBidi"/>
      <w:b/>
      <w:bCs/>
      <w:i/>
      <w:iCs/>
      <w:color w:val="000000" w:themeColor="text1"/>
      <w:lang w:val="en-TT" w:eastAsia="en-T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C2C"/>
    <w:rPr>
      <w:rFonts w:asciiTheme="majorHAnsi" w:eastAsiaTheme="majorEastAsia" w:hAnsiTheme="majorHAnsi" w:cstheme="majorBidi"/>
      <w:color w:val="323E4F" w:themeColor="text2" w:themeShade="BF"/>
      <w:lang w:val="en-TT" w:eastAsia="en-T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C2C"/>
    <w:rPr>
      <w:rFonts w:asciiTheme="majorHAnsi" w:eastAsiaTheme="majorEastAsia" w:hAnsiTheme="majorHAnsi" w:cstheme="majorBidi"/>
      <w:i/>
      <w:iCs/>
      <w:color w:val="323E4F" w:themeColor="text2" w:themeShade="BF"/>
      <w:lang w:val="en-TT" w:eastAsia="en-T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C2C"/>
    <w:rPr>
      <w:rFonts w:asciiTheme="majorHAnsi" w:eastAsiaTheme="majorEastAsia" w:hAnsiTheme="majorHAnsi" w:cstheme="majorBidi"/>
      <w:i/>
      <w:iCs/>
      <w:color w:val="404040" w:themeColor="text1" w:themeTint="BF"/>
      <w:lang w:val="en-TT" w:eastAsia="en-T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C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TT" w:eastAsia="en-T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C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TT" w:eastAsia="en-TT"/>
    </w:rPr>
  </w:style>
  <w:style w:type="character" w:styleId="Hyperlink">
    <w:name w:val="Hyperlink"/>
    <w:semiHidden/>
    <w:unhideWhenUsed/>
    <w:rsid w:val="005D3C2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5D3C2C"/>
    <w:pPr>
      <w:spacing w:after="0" w:line="240" w:lineRule="auto"/>
    </w:pPr>
    <w:rPr>
      <w:rFonts w:eastAsiaTheme="minorEastAsia"/>
      <w:lang w:val="en-TT" w:eastAsia="en-TT"/>
    </w:rPr>
  </w:style>
  <w:style w:type="paragraph" w:styleId="ListParagraph">
    <w:name w:val="List Paragraph"/>
    <w:basedOn w:val="Normal"/>
    <w:uiPriority w:val="34"/>
    <w:qFormat/>
    <w:rsid w:val="005D3C2C"/>
    <w:pPr>
      <w:ind w:left="720"/>
      <w:contextualSpacing/>
    </w:pPr>
  </w:style>
  <w:style w:type="paragraph" w:customStyle="1" w:styleId="yiv1641221617msonormal">
    <w:name w:val="yiv1641221617msonormal"/>
    <w:basedOn w:val="Normal"/>
    <w:rsid w:val="005D3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5D3C2C"/>
    <w:pPr>
      <w:spacing w:line="256" w:lineRule="auto"/>
    </w:pPr>
    <w:rPr>
      <w:rFonts w:eastAsiaTheme="minorEastAsia"/>
      <w:lang w:val="en-TT" w:eastAsia="en-T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2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954"/>
    <w:rPr>
      <w:rFonts w:eastAsiaTheme="minorEastAsia"/>
      <w:lang w:val="en-TT" w:eastAsia="en-TT"/>
    </w:rPr>
  </w:style>
  <w:style w:type="paragraph" w:styleId="Footer">
    <w:name w:val="footer"/>
    <w:basedOn w:val="Normal"/>
    <w:link w:val="FooterChar"/>
    <w:uiPriority w:val="99"/>
    <w:semiHidden/>
    <w:unhideWhenUsed/>
    <w:rsid w:val="004B2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954"/>
    <w:rPr>
      <w:rFonts w:eastAsiaTheme="minorEastAsia"/>
      <w:lang w:val="en-TT" w:eastAsia="en-T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nnist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Windows User</cp:lastModifiedBy>
  <cp:revision>2</cp:revision>
  <dcterms:created xsi:type="dcterms:W3CDTF">2020-02-14T20:22:00Z</dcterms:created>
  <dcterms:modified xsi:type="dcterms:W3CDTF">2020-02-14T20:22:00Z</dcterms:modified>
</cp:coreProperties>
</file>